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66" w:rsidRPr="00630966" w:rsidRDefault="00630966" w:rsidP="00630966">
      <w:pPr>
        <w:rPr>
          <w:rFonts w:asciiTheme="minorHAnsi" w:hAnsiTheme="minorHAnsi"/>
          <w:color w:val="1F497D"/>
        </w:rPr>
      </w:pPr>
      <w:r w:rsidRPr="00630966">
        <w:rPr>
          <w:rFonts w:asciiTheme="minorHAnsi" w:hAnsiTheme="minorHAnsi"/>
          <w:color w:val="1F497D"/>
        </w:rPr>
        <w:t>Tapaturman sattuessa</w:t>
      </w:r>
    </w:p>
    <w:p w:rsidR="00630966" w:rsidRPr="00630966" w:rsidRDefault="00630966" w:rsidP="00630966">
      <w:pPr>
        <w:rPr>
          <w:rFonts w:asciiTheme="minorHAnsi" w:hAnsiTheme="minorHAnsi"/>
          <w:color w:val="1F497D"/>
        </w:rPr>
      </w:pPr>
    </w:p>
    <w:p w:rsidR="00630966" w:rsidRPr="00630966" w:rsidRDefault="00630966" w:rsidP="00630966">
      <w:pPr>
        <w:rPr>
          <w:rFonts w:asciiTheme="minorHAnsi" w:hAnsiTheme="minorHAnsi"/>
          <w:color w:val="1F497D"/>
        </w:rPr>
      </w:pPr>
      <w:r w:rsidRPr="00630966">
        <w:rPr>
          <w:rFonts w:asciiTheme="minorHAnsi" w:hAnsiTheme="minorHAnsi"/>
          <w:color w:val="1F497D"/>
        </w:rPr>
        <w:t xml:space="preserve">Sisun pelaajilla on Suomen Jääkiekkoliiton Pelipassin kautta urheiluvakuutus vakuutusyhtiö Pohjolassa. </w:t>
      </w:r>
    </w:p>
    <w:p w:rsidR="00630966" w:rsidRPr="00630966" w:rsidRDefault="00630966" w:rsidP="00630966">
      <w:pPr>
        <w:rPr>
          <w:rFonts w:asciiTheme="minorHAnsi" w:hAnsiTheme="minorHAnsi"/>
        </w:rPr>
      </w:pPr>
      <w:r w:rsidRPr="00630966">
        <w:rPr>
          <w:rFonts w:asciiTheme="minorHAnsi" w:hAnsiTheme="minorHAnsi"/>
        </w:rPr>
        <w:t xml:space="preserve">Tarkemmat tiedot Jääkiekkoliiton sivulta: </w:t>
      </w:r>
      <w:hyperlink r:id="rId5" w:history="1">
        <w:r w:rsidRPr="00630966">
          <w:rPr>
            <w:rStyle w:val="Hyperlinkki"/>
            <w:rFonts w:asciiTheme="minorHAnsi" w:hAnsiTheme="minorHAnsi"/>
          </w:rPr>
          <w:t>http://www.finhockey.fi/@Bin/7332619/J%C3%A4%C3%A4kiekkoliitto+pelipassi</w:t>
        </w:r>
      </w:hyperlink>
    </w:p>
    <w:p w:rsidR="00630966" w:rsidRPr="00630966" w:rsidRDefault="00630966" w:rsidP="00630966">
      <w:pPr>
        <w:rPr>
          <w:rFonts w:asciiTheme="minorHAnsi" w:hAnsiTheme="minorHAnsi"/>
          <w:color w:val="1F497D"/>
        </w:rPr>
      </w:pPr>
    </w:p>
    <w:p w:rsidR="00630966" w:rsidRPr="00630966" w:rsidRDefault="00630966" w:rsidP="00630966">
      <w:pPr>
        <w:rPr>
          <w:rFonts w:asciiTheme="minorHAnsi" w:hAnsiTheme="minorHAnsi"/>
        </w:rPr>
      </w:pPr>
      <w:r w:rsidRPr="00630966">
        <w:rPr>
          <w:rFonts w:asciiTheme="minorHAnsi" w:hAnsiTheme="minorHAnsi"/>
        </w:rPr>
        <w:t xml:space="preserve">Vakuutuksessa noudatetaan Sporttiturvan vakuutusehtoja L1301. </w:t>
      </w:r>
    </w:p>
    <w:p w:rsidR="00630966" w:rsidRPr="00630966" w:rsidRDefault="00630966" w:rsidP="00630966">
      <w:pPr>
        <w:rPr>
          <w:rFonts w:asciiTheme="minorHAnsi" w:hAnsiTheme="minorHAnsi"/>
        </w:rPr>
      </w:pPr>
      <w:r w:rsidRPr="00630966">
        <w:rPr>
          <w:rFonts w:asciiTheme="minorHAnsi" w:hAnsiTheme="minorHAnsi"/>
        </w:rPr>
        <w:t xml:space="preserve">Lisätietoja numerosta 03030303 tai internetistä osoitteesta </w:t>
      </w:r>
      <w:hyperlink r:id="rId6" w:history="1">
        <w:r w:rsidRPr="00630966">
          <w:rPr>
            <w:rStyle w:val="Hyperlinkki"/>
            <w:rFonts w:asciiTheme="minorHAnsi" w:hAnsiTheme="minorHAnsi"/>
          </w:rPr>
          <w:t>www.pohjola.fi</w:t>
        </w:r>
      </w:hyperlink>
      <w:r w:rsidRPr="00630966">
        <w:rPr>
          <w:rFonts w:asciiTheme="minorHAnsi" w:hAnsiTheme="minorHAnsi"/>
        </w:rPr>
        <w:t>&gt; Henkilöasiakkaat &gt; Vakuutukset &gt; Urheilu</w:t>
      </w:r>
    </w:p>
    <w:p w:rsidR="00630966" w:rsidRPr="00630966" w:rsidRDefault="00630966" w:rsidP="00630966">
      <w:pPr>
        <w:rPr>
          <w:rFonts w:asciiTheme="minorHAnsi" w:hAnsiTheme="minorHAnsi"/>
        </w:rPr>
      </w:pPr>
    </w:p>
    <w:p w:rsidR="00630966" w:rsidRPr="00630966" w:rsidRDefault="00630966" w:rsidP="00630966">
      <w:pPr>
        <w:rPr>
          <w:rFonts w:asciiTheme="minorHAnsi" w:hAnsiTheme="minorHAnsi"/>
        </w:rPr>
      </w:pPr>
      <w:r w:rsidRPr="00630966">
        <w:rPr>
          <w:rFonts w:asciiTheme="minorHAnsi" w:hAnsiTheme="minorHAnsi"/>
        </w:rPr>
        <w:t xml:space="preserve">TOIMINTAOHJEET VAHINKOTILANTEESSA, vakuutuksen nro on 06-21659 </w:t>
      </w:r>
    </w:p>
    <w:p w:rsidR="00630966" w:rsidRPr="00630966" w:rsidRDefault="00630966" w:rsidP="00630966">
      <w:pPr>
        <w:rPr>
          <w:rFonts w:asciiTheme="minorHAnsi" w:hAnsiTheme="minorHAnsi"/>
        </w:rPr>
      </w:pPr>
      <w:r w:rsidRPr="00630966">
        <w:rPr>
          <w:rFonts w:asciiTheme="minorHAnsi" w:hAnsiTheme="minorHAnsi"/>
        </w:rPr>
        <w:t>1.</w:t>
      </w:r>
    </w:p>
    <w:p w:rsidR="00630966" w:rsidRPr="00630966" w:rsidRDefault="00630966" w:rsidP="00630966">
      <w:pPr>
        <w:rPr>
          <w:rFonts w:asciiTheme="minorHAnsi" w:hAnsiTheme="minorHAnsi"/>
        </w:rPr>
      </w:pPr>
      <w:r w:rsidRPr="00630966">
        <w:rPr>
          <w:rFonts w:asciiTheme="minorHAnsi" w:hAnsiTheme="minorHAnsi"/>
        </w:rPr>
        <w:t xml:space="preserve">Hoitolaitosyhteistyökumppanimme löydät osoitteesta </w:t>
      </w:r>
      <w:hyperlink r:id="rId7" w:history="1">
        <w:r w:rsidRPr="00630966">
          <w:rPr>
            <w:rStyle w:val="Hyperlinkki"/>
            <w:rFonts w:asciiTheme="minorHAnsi" w:hAnsiTheme="minorHAnsi"/>
          </w:rPr>
          <w:t>www.pohjola.fi</w:t>
        </w:r>
      </w:hyperlink>
      <w:r w:rsidRPr="00630966">
        <w:rPr>
          <w:rFonts w:asciiTheme="minorHAnsi" w:hAnsiTheme="minorHAnsi"/>
        </w:rPr>
        <w:t xml:space="preserve"> &gt; yritys- ja yhteisöasiakkaat &gt; vahingot &gt; kumppanuusverkostot &gt; hoitolaitokset.</w:t>
      </w:r>
    </w:p>
    <w:p w:rsidR="00630966" w:rsidRPr="00630966" w:rsidRDefault="00630966" w:rsidP="00630966">
      <w:pPr>
        <w:rPr>
          <w:rFonts w:asciiTheme="minorHAnsi" w:hAnsiTheme="minorHAnsi"/>
        </w:rPr>
      </w:pPr>
    </w:p>
    <w:p w:rsidR="00630966" w:rsidRPr="00630966" w:rsidRDefault="00630966" w:rsidP="00630966">
      <w:pPr>
        <w:rPr>
          <w:rFonts w:asciiTheme="minorHAnsi" w:hAnsiTheme="minorHAnsi"/>
        </w:rPr>
      </w:pPr>
      <w:r w:rsidRPr="00630966">
        <w:rPr>
          <w:rFonts w:asciiTheme="minorHAnsi" w:hAnsiTheme="minorHAnsi"/>
        </w:rPr>
        <w:t>2.</w:t>
      </w:r>
    </w:p>
    <w:p w:rsidR="00630966" w:rsidRPr="00630966" w:rsidRDefault="00630966" w:rsidP="00630966">
      <w:pPr>
        <w:rPr>
          <w:rFonts w:asciiTheme="minorHAnsi" w:hAnsiTheme="minorHAnsi"/>
        </w:rPr>
      </w:pPr>
      <w:r w:rsidRPr="00630966">
        <w:rPr>
          <w:rFonts w:asciiTheme="minorHAnsi" w:hAnsiTheme="minorHAnsi"/>
        </w:rPr>
        <w:t>Täytä Urheiluvahinkoilmoitus puhelimitse numerossa 03030303 (arkisin klo 8-18) tai verkossa osoitteessa</w:t>
      </w:r>
    </w:p>
    <w:p w:rsidR="00630966" w:rsidRPr="00630966" w:rsidRDefault="00630966" w:rsidP="00630966">
      <w:pPr>
        <w:rPr>
          <w:rFonts w:asciiTheme="minorHAnsi" w:hAnsiTheme="minorHAnsi"/>
        </w:rPr>
      </w:pPr>
      <w:hyperlink r:id="rId8" w:history="1">
        <w:r w:rsidRPr="00630966">
          <w:rPr>
            <w:rStyle w:val="Hyperlinkki"/>
            <w:rFonts w:asciiTheme="minorHAnsi" w:hAnsiTheme="minorHAnsi"/>
          </w:rPr>
          <w:t>www.pohjola.fi</w:t>
        </w:r>
      </w:hyperlink>
      <w:r w:rsidRPr="00630966">
        <w:rPr>
          <w:rFonts w:asciiTheme="minorHAnsi" w:hAnsiTheme="minorHAnsi"/>
        </w:rPr>
        <w:t xml:space="preserve"> &gt; yritys- ja yhteisöasiakkaat &gt; vahingot &gt; henkilövahingot &gt;vapaa-aikana &gt; tapaturma urheilussa ja siihen liittyvässä harjoittelussa</w:t>
      </w:r>
    </w:p>
    <w:p w:rsidR="00630966" w:rsidRPr="00630966" w:rsidRDefault="00630966" w:rsidP="00630966">
      <w:pPr>
        <w:rPr>
          <w:rFonts w:asciiTheme="minorHAnsi" w:hAnsiTheme="minorHAnsi"/>
        </w:rPr>
      </w:pPr>
    </w:p>
    <w:p w:rsidR="00630966" w:rsidRPr="00630966" w:rsidRDefault="00630966" w:rsidP="00630966">
      <w:pPr>
        <w:rPr>
          <w:rFonts w:asciiTheme="minorHAnsi" w:hAnsiTheme="minorHAnsi"/>
        </w:rPr>
      </w:pPr>
      <w:r w:rsidRPr="00630966">
        <w:rPr>
          <w:rFonts w:asciiTheme="minorHAnsi" w:hAnsiTheme="minorHAnsi"/>
        </w:rPr>
        <w:t>3.</w:t>
      </w:r>
    </w:p>
    <w:p w:rsidR="00630966" w:rsidRPr="00630966" w:rsidRDefault="00630966" w:rsidP="00630966">
      <w:pPr>
        <w:rPr>
          <w:rFonts w:asciiTheme="minorHAnsi" w:hAnsiTheme="minorHAnsi"/>
        </w:rPr>
      </w:pPr>
      <w:r w:rsidRPr="00630966">
        <w:rPr>
          <w:rFonts w:asciiTheme="minorHAnsi" w:hAnsiTheme="minorHAnsi"/>
        </w:rPr>
        <w:t xml:space="preserve">Korvauksenhakija maksaa hoitokulut ensin itse ja hakee Kelasta sairausvakuutuslain mukaiset korvaukset. Kelasta on haettava korvaukset 6 kuukauden kuluessa siitä, kun kulut on maksettu. Useimmat hoitolaitokset hoitavat sairausvakuutuksen osuuden Kelasta puolestasi. Tällöin korvaushakemuksen liitteeksi riittävät kopiot alkuperäisistä kuiteista. Ota mukaan Kelakortti. Saatuasi Kelasta korvauksen toimita Kelan antama alkuperäinen korvauslaskelma sekä kopiot Kelaan toimitetuista kuiteista Pohjolaan. Liitä mukaan alkuperäiset kuitit kuluista, joista Kela ei maksa korvausta sekä </w:t>
      </w:r>
      <w:bookmarkStart w:id="0" w:name="_GoBack"/>
      <w:bookmarkEnd w:id="0"/>
      <w:r w:rsidRPr="00630966">
        <w:rPr>
          <w:rFonts w:asciiTheme="minorHAnsi" w:hAnsiTheme="minorHAnsi"/>
        </w:rPr>
        <w:t>lääkkeiden alkuperäiset maksukuitit, reseptit tai niiden kopiot.</w:t>
      </w:r>
    </w:p>
    <w:p w:rsidR="00F4141D" w:rsidRPr="00630966" w:rsidRDefault="00F4141D">
      <w:pPr>
        <w:rPr>
          <w:rFonts w:asciiTheme="minorHAnsi" w:hAnsiTheme="minorHAnsi"/>
        </w:rPr>
      </w:pPr>
    </w:p>
    <w:p w:rsidR="0054244C" w:rsidRPr="00630966" w:rsidRDefault="0054244C">
      <w:pPr>
        <w:rPr>
          <w:rFonts w:asciiTheme="minorHAnsi" w:hAnsiTheme="minorHAnsi"/>
        </w:rPr>
      </w:pPr>
    </w:p>
    <w:sectPr w:rsidR="0054244C" w:rsidRPr="006309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66"/>
    <w:rsid w:val="0054244C"/>
    <w:rsid w:val="00630966"/>
    <w:rsid w:val="00F414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30966"/>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309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30966"/>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30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jola.fi" TargetMode="External"/><Relationship Id="rId3" Type="http://schemas.openxmlformats.org/officeDocument/2006/relationships/settings" Target="settings.xml"/><Relationship Id="rId7" Type="http://schemas.openxmlformats.org/officeDocument/2006/relationships/hyperlink" Target="http://www.pohjola.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hjola.fi" TargetMode="External"/><Relationship Id="rId5" Type="http://schemas.openxmlformats.org/officeDocument/2006/relationships/hyperlink" Target="http://www.finhockey.fi/@Bin/7332619/J%C3%A4%C3%A4kiekkoliitto+pelipas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191</Words>
  <Characters>1556</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Käyttäjä</cp:lastModifiedBy>
  <cp:revision>2</cp:revision>
  <dcterms:created xsi:type="dcterms:W3CDTF">2015-01-05T11:10:00Z</dcterms:created>
  <dcterms:modified xsi:type="dcterms:W3CDTF">2015-01-05T11:52:00Z</dcterms:modified>
</cp:coreProperties>
</file>